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C2" w:rsidRDefault="002C48C2" w:rsidP="002C48C2">
      <w:pPr>
        <w:jc w:val="center"/>
        <w:rPr>
          <w:sz w:val="28"/>
          <w:szCs w:val="28"/>
        </w:rPr>
      </w:pPr>
    </w:p>
    <w:p w:rsidR="002C48C2" w:rsidRDefault="002C48C2" w:rsidP="002C48C2">
      <w:pPr>
        <w:jc w:val="center"/>
        <w:rPr>
          <w:sz w:val="28"/>
          <w:szCs w:val="28"/>
        </w:rPr>
      </w:pPr>
    </w:p>
    <w:p w:rsidR="002C48C2" w:rsidRPr="004835E5" w:rsidRDefault="002C48C2" w:rsidP="002C48C2">
      <w:pPr>
        <w:jc w:val="center"/>
        <w:rPr>
          <w:rFonts w:ascii="Times New Roman" w:hAnsi="Times New Roman"/>
          <w:b/>
          <w:sz w:val="40"/>
          <w:szCs w:val="40"/>
        </w:rPr>
      </w:pPr>
      <w:r w:rsidRPr="00886A8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5C4B535" wp14:editId="7668844C">
            <wp:simplePos x="0" y="0"/>
            <wp:positionH relativeFrom="margin">
              <wp:posOffset>2922270</wp:posOffset>
            </wp:positionH>
            <wp:positionV relativeFrom="margin">
              <wp:posOffset>-813435</wp:posOffset>
            </wp:positionV>
            <wp:extent cx="850900" cy="857250"/>
            <wp:effectExtent l="0" t="0" r="6350" b="0"/>
            <wp:wrapSquare wrapText="bothSides"/>
            <wp:docPr id="228009007" name="Рисунок 22800900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4835E5">
        <w:rPr>
          <w:rFonts w:ascii="Times New Roman" w:hAnsi="Times New Roman"/>
          <w:b/>
          <w:sz w:val="40"/>
          <w:szCs w:val="40"/>
        </w:rPr>
        <w:t>АДМИНИСТРАЦИЯ</w:t>
      </w:r>
    </w:p>
    <w:p w:rsidR="002C48C2" w:rsidRPr="004835E5" w:rsidRDefault="002C48C2" w:rsidP="002C48C2">
      <w:pPr>
        <w:jc w:val="center"/>
        <w:rPr>
          <w:rFonts w:ascii="Times New Roman" w:hAnsi="Times New Roman"/>
          <w:sz w:val="32"/>
          <w:szCs w:val="32"/>
        </w:rPr>
      </w:pPr>
      <w:r w:rsidRPr="004835E5">
        <w:rPr>
          <w:rFonts w:ascii="Times New Roman" w:hAnsi="Times New Roman"/>
          <w:sz w:val="32"/>
          <w:szCs w:val="32"/>
        </w:rPr>
        <w:t>МУНИЦИПАЛЬНОГО ОБРАЗОВАНИЯ «ЧАРОДИНСКИЙ РАЙОН»</w:t>
      </w:r>
    </w:p>
    <w:p w:rsidR="002C48C2" w:rsidRPr="004835E5" w:rsidRDefault="002C48C2" w:rsidP="002C48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48C2" w:rsidRPr="004835E5" w:rsidRDefault="002C48C2" w:rsidP="002C48C2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4835E5">
        <w:rPr>
          <w:rFonts w:ascii="Times New Roman" w:hAnsi="Times New Roman"/>
          <w:b/>
          <w:bCs/>
          <w:sz w:val="40"/>
          <w:szCs w:val="40"/>
        </w:rPr>
        <w:t>П О С Т А Н О В Л Е Н И Е</w:t>
      </w:r>
    </w:p>
    <w:p w:rsidR="002C48C2" w:rsidRPr="006D12D5" w:rsidRDefault="002C48C2" w:rsidP="002C48C2">
      <w:pPr>
        <w:jc w:val="center"/>
        <w:rPr>
          <w:rFonts w:ascii="Times New Roman" w:hAnsi="Times New Roman"/>
          <w:bCs/>
          <w:sz w:val="18"/>
          <w:szCs w:val="18"/>
        </w:rPr>
      </w:pPr>
    </w:p>
    <w:p w:rsidR="002C48C2" w:rsidRDefault="002C48C2" w:rsidP="002C48C2">
      <w:pPr>
        <w:jc w:val="center"/>
        <w:rPr>
          <w:rFonts w:ascii="Times New Roman" w:hAnsi="Times New Roman"/>
          <w:bCs/>
          <w:sz w:val="28"/>
        </w:rPr>
      </w:pPr>
      <w:r w:rsidRPr="004835E5">
        <w:rPr>
          <w:rFonts w:ascii="Times New Roman" w:hAnsi="Times New Roman"/>
          <w:bCs/>
          <w:sz w:val="28"/>
        </w:rPr>
        <w:t xml:space="preserve">от </w:t>
      </w:r>
      <w:r>
        <w:rPr>
          <w:rFonts w:ascii="Times New Roman" w:hAnsi="Times New Roman"/>
          <w:bCs/>
          <w:sz w:val="28"/>
        </w:rPr>
        <w:t xml:space="preserve">25 мая 2017 г. №48-А </w:t>
      </w:r>
    </w:p>
    <w:p w:rsidR="002C48C2" w:rsidRPr="004835E5" w:rsidRDefault="002C48C2" w:rsidP="002C48C2">
      <w:pPr>
        <w:jc w:val="center"/>
        <w:rPr>
          <w:rFonts w:ascii="Times New Roman" w:hAnsi="Times New Roman"/>
          <w:bCs/>
        </w:rPr>
      </w:pPr>
      <w:proofErr w:type="spellStart"/>
      <w:r w:rsidRPr="004835E5">
        <w:rPr>
          <w:rFonts w:ascii="Times New Roman" w:hAnsi="Times New Roman"/>
          <w:bCs/>
        </w:rPr>
        <w:t>с.Цуриб</w:t>
      </w:r>
      <w:proofErr w:type="spellEnd"/>
    </w:p>
    <w:p w:rsidR="002C48C2" w:rsidRDefault="002C48C2" w:rsidP="002C48C2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C48C2" w:rsidRDefault="002C48C2" w:rsidP="002C48C2">
      <w:pPr>
        <w:jc w:val="center"/>
        <w:rPr>
          <w:rFonts w:ascii="Times New Roman" w:hAnsi="Times New Roman"/>
          <w:b/>
          <w:sz w:val="28"/>
          <w:szCs w:val="28"/>
        </w:rPr>
      </w:pPr>
      <w:r w:rsidRPr="006D12D5">
        <w:rPr>
          <w:rFonts w:ascii="Times New Roman" w:hAnsi="Times New Roman"/>
          <w:b/>
          <w:sz w:val="28"/>
          <w:szCs w:val="28"/>
        </w:rPr>
        <w:t>О создании комиссии по формированию и подготовке резерва</w:t>
      </w:r>
    </w:p>
    <w:p w:rsidR="002C48C2" w:rsidRDefault="002C48C2" w:rsidP="002C48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управленческих кадров А</w:t>
      </w:r>
      <w:r w:rsidRPr="006D12D5">
        <w:rPr>
          <w:rFonts w:ascii="Times New Roman" w:hAnsi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C48C2" w:rsidRDefault="002C48C2" w:rsidP="002C48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2C48C2" w:rsidRPr="006D12D5" w:rsidRDefault="002C48C2" w:rsidP="002C48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48C2" w:rsidRDefault="002C48C2" w:rsidP="002C48C2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6D12D5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6D12D5">
        <w:rPr>
          <w:b w:val="0"/>
          <w:sz w:val="28"/>
          <w:szCs w:val="28"/>
        </w:rPr>
        <w:t xml:space="preserve"> </w:t>
      </w:r>
      <w:r w:rsidRPr="006D12D5">
        <w:rPr>
          <w:rFonts w:ascii="Times New Roman" w:hAnsi="Times New Roman" w:cs="Times New Roman"/>
          <w:b w:val="0"/>
          <w:sz w:val="28"/>
          <w:szCs w:val="28"/>
        </w:rPr>
        <w:t xml:space="preserve">Указом </w:t>
      </w:r>
      <w:r w:rsidRPr="006D12D5">
        <w:rPr>
          <w:rFonts w:ascii="Times New Roman" w:hAnsi="Times New Roman"/>
          <w:b w:val="0"/>
          <w:sz w:val="28"/>
          <w:szCs w:val="28"/>
        </w:rPr>
        <w:t>Главы Республики Дагестан от 05 мая 2017 года №100, решением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6D12D5">
        <w:rPr>
          <w:rFonts w:ascii="Times New Roman" w:hAnsi="Times New Roman"/>
          <w:b w:val="0"/>
          <w:sz w:val="28"/>
          <w:szCs w:val="28"/>
        </w:rPr>
        <w:t>обрания депутатов муниципального образования «</w:t>
      </w:r>
      <w:proofErr w:type="spellStart"/>
      <w:r w:rsidRPr="006D12D5">
        <w:rPr>
          <w:rFonts w:ascii="Times New Roman" w:hAnsi="Times New Roman"/>
          <w:b w:val="0"/>
          <w:sz w:val="28"/>
          <w:szCs w:val="28"/>
        </w:rPr>
        <w:t>Чародинский</w:t>
      </w:r>
      <w:proofErr w:type="spellEnd"/>
      <w:r w:rsidRPr="006D12D5">
        <w:rPr>
          <w:rFonts w:ascii="Times New Roman" w:hAnsi="Times New Roman"/>
          <w:b w:val="0"/>
          <w:sz w:val="28"/>
          <w:szCs w:val="28"/>
        </w:rPr>
        <w:t xml:space="preserve"> район»</w:t>
      </w:r>
      <w:r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о порядке проведения конкурса на включение в кадровый резерв управленческих кадров муниципального образования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район», Уставом муниципального образования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район»   и в целях совершенствования муниципального управления, формирования  и эффективного использования резерва управленческих кадров для приоритетных сфер экономики и социальной сферы Администрации муниципального образования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район»   </w:t>
      </w:r>
      <w:r w:rsidRPr="006D12D5">
        <w:rPr>
          <w:rFonts w:ascii="Times New Roman" w:hAnsi="Times New Roman"/>
          <w:sz w:val="28"/>
          <w:szCs w:val="28"/>
        </w:rPr>
        <w:t xml:space="preserve">п о с т а н о в л я е т : </w:t>
      </w:r>
      <w:r w:rsidRPr="006D12D5">
        <w:rPr>
          <w:rFonts w:ascii="Times New Roman" w:hAnsi="Times New Roman" w:cs="Times New Roman"/>
          <w:sz w:val="28"/>
          <w:szCs w:val="28"/>
        </w:rPr>
        <w:t xml:space="preserve"> </w:t>
      </w:r>
      <w:r w:rsidRPr="006D12D5">
        <w:rPr>
          <w:rFonts w:ascii="Times New Roman" w:hAnsi="Times New Roman"/>
          <w:sz w:val="28"/>
          <w:szCs w:val="28"/>
        </w:rPr>
        <w:t xml:space="preserve"> </w:t>
      </w:r>
    </w:p>
    <w:p w:rsidR="002C48C2" w:rsidRPr="006D12D5" w:rsidRDefault="002C48C2" w:rsidP="002C48C2">
      <w:pPr>
        <w:pStyle w:val="ConsPlusTitle"/>
        <w:jc w:val="both"/>
        <w:rPr>
          <w:sz w:val="16"/>
          <w:szCs w:val="16"/>
        </w:rPr>
      </w:pPr>
    </w:p>
    <w:p w:rsidR="002C48C2" w:rsidRPr="006D12D5" w:rsidRDefault="002C48C2" w:rsidP="002C48C2">
      <w:pPr>
        <w:jc w:val="both"/>
        <w:rPr>
          <w:rFonts w:ascii="Times New Roman" w:hAnsi="Times New Roman"/>
          <w:sz w:val="16"/>
          <w:szCs w:val="16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Утвердить прилагаемое Положение о Комиссии по формированию и подготовке резерва управленческих кадров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2C48C2" w:rsidRPr="006D12D5" w:rsidRDefault="002C48C2" w:rsidP="002C48C2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</w:t>
      </w:r>
      <w:r w:rsidRPr="006D12D5">
        <w:rPr>
          <w:rFonts w:ascii="Times New Roman" w:hAnsi="Times New Roman"/>
          <w:sz w:val="28"/>
          <w:szCs w:val="28"/>
        </w:rPr>
        <w:t>Создать комиссию по формированию и подготовке</w:t>
      </w:r>
      <w:r>
        <w:rPr>
          <w:rFonts w:ascii="Times New Roman" w:hAnsi="Times New Roman"/>
          <w:sz w:val="28"/>
          <w:szCs w:val="28"/>
        </w:rPr>
        <w:t xml:space="preserve"> резерва управленческих кадров Администрации </w:t>
      </w:r>
      <w:r w:rsidRPr="006D12D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</w:t>
      </w:r>
      <w:r w:rsidRPr="006D12D5">
        <w:rPr>
          <w:rFonts w:ascii="Times New Roman" w:hAnsi="Times New Roman"/>
          <w:sz w:val="28"/>
          <w:szCs w:val="28"/>
        </w:rPr>
        <w:t xml:space="preserve"> в следующем составе:  </w:t>
      </w:r>
    </w:p>
    <w:p w:rsidR="002C48C2" w:rsidRDefault="002C48C2" w:rsidP="002C48C2">
      <w:pPr>
        <w:ind w:right="-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Магомедов М.А.                        -  Глава Администрации муниципального </w:t>
      </w:r>
      <w:proofErr w:type="spellStart"/>
      <w:r>
        <w:rPr>
          <w:rFonts w:ascii="Times New Roman" w:hAnsi="Times New Roman"/>
          <w:sz w:val="28"/>
          <w:szCs w:val="28"/>
        </w:rPr>
        <w:t>обра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2C48C2" w:rsidRDefault="002C48C2" w:rsidP="002C48C2">
      <w:pPr>
        <w:ind w:left="4820" w:right="-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(председатель Комиссии)</w:t>
      </w:r>
    </w:p>
    <w:p w:rsidR="002C48C2" w:rsidRDefault="002C48C2" w:rsidP="002C48C2">
      <w:pPr>
        <w:ind w:left="851" w:right="-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Омаров М.З.                               </w:t>
      </w:r>
      <w:r w:rsidR="002A5E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2C48C2" w:rsidRDefault="002C48C2" w:rsidP="002C48C2">
      <w:pPr>
        <w:ind w:left="851" w:right="-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(заместитель Комиссии)</w:t>
      </w: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Магомедов Р.И.                          -  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Кадиев Г.Х.                             </w:t>
      </w:r>
      <w:r w:rsidR="002A5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-  начальник Отдела сельского хозяйства, </w:t>
      </w:r>
      <w:proofErr w:type="spellStart"/>
      <w:r>
        <w:rPr>
          <w:rFonts w:ascii="Times New Roman" w:hAnsi="Times New Roman"/>
          <w:sz w:val="28"/>
          <w:szCs w:val="28"/>
        </w:rPr>
        <w:t>эконо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управления муниципальной </w:t>
      </w:r>
      <w:proofErr w:type="spellStart"/>
      <w:r>
        <w:rPr>
          <w:rFonts w:ascii="Times New Roman" w:hAnsi="Times New Roman"/>
          <w:sz w:val="28"/>
          <w:szCs w:val="28"/>
        </w:rPr>
        <w:t>собствен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2A5E1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ностью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муниципального </w:t>
      </w:r>
      <w:proofErr w:type="spellStart"/>
      <w:r>
        <w:rPr>
          <w:rFonts w:ascii="Times New Roman" w:hAnsi="Times New Roman"/>
          <w:sz w:val="28"/>
          <w:szCs w:val="28"/>
        </w:rPr>
        <w:t>обра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Мустафаев</w:t>
      </w:r>
      <w:proofErr w:type="spellEnd"/>
      <w:r>
        <w:rPr>
          <w:rFonts w:ascii="Times New Roman" w:hAnsi="Times New Roman"/>
          <w:sz w:val="28"/>
          <w:szCs w:val="28"/>
        </w:rPr>
        <w:t xml:space="preserve"> Ш.М.                         </w:t>
      </w:r>
      <w:r w:rsidR="002A5E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начальник Отдела образования и культуры </w:t>
      </w: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Администрации муниципального образования</w:t>
      </w: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Омаров А.М.                             - начальник финансового Отдела Администрации</w:t>
      </w: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район»</w:t>
      </w: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Абакарова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Ш.И.                        </w:t>
      </w:r>
      <w:r w:rsidR="002A5E19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управляющий делами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(секретарь комиссии).</w:t>
      </w: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</w:p>
    <w:p w:rsidR="002C48C2" w:rsidRPr="006D12D5" w:rsidRDefault="002C48C2" w:rsidP="002C48C2">
      <w:pPr>
        <w:pStyle w:val="a3"/>
        <w:ind w:left="142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0B53">
        <w:rPr>
          <w:rFonts w:ascii="Times New Roman" w:hAnsi="Times New Roman"/>
          <w:sz w:val="28"/>
          <w:szCs w:val="28"/>
        </w:rPr>
        <w:t xml:space="preserve"> </w:t>
      </w:r>
      <w:r w:rsidRPr="006D12D5">
        <w:rPr>
          <w:rFonts w:ascii="Times New Roman" w:hAnsi="Times New Roman"/>
          <w:sz w:val="28"/>
          <w:szCs w:val="28"/>
        </w:rPr>
        <w:t>Контр</w:t>
      </w:r>
      <w:r>
        <w:rPr>
          <w:rFonts w:ascii="Times New Roman" w:hAnsi="Times New Roman"/>
          <w:sz w:val="28"/>
          <w:szCs w:val="28"/>
        </w:rPr>
        <w:t>о</w:t>
      </w:r>
      <w:r w:rsidRPr="006D12D5">
        <w:rPr>
          <w:rFonts w:ascii="Times New Roman" w:hAnsi="Times New Roman"/>
          <w:sz w:val="28"/>
          <w:szCs w:val="28"/>
        </w:rPr>
        <w:t>ль за исполнением настоящего постановления возложить на управляющего делами Администрации муниципального образования «</w:t>
      </w:r>
      <w:proofErr w:type="spellStart"/>
      <w:r w:rsidRPr="006D12D5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6D12D5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6D12D5">
        <w:rPr>
          <w:rFonts w:ascii="Times New Roman" w:hAnsi="Times New Roman"/>
          <w:sz w:val="28"/>
          <w:szCs w:val="28"/>
        </w:rPr>
        <w:t>Абакарово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Pr="006D12D5">
        <w:rPr>
          <w:rFonts w:ascii="Times New Roman" w:hAnsi="Times New Roman"/>
          <w:sz w:val="28"/>
          <w:szCs w:val="28"/>
        </w:rPr>
        <w:t xml:space="preserve"> Ш.И.</w:t>
      </w:r>
    </w:p>
    <w:p w:rsidR="002C48C2" w:rsidRDefault="002C48C2" w:rsidP="002C48C2">
      <w:pPr>
        <w:tabs>
          <w:tab w:val="center" w:pos="5174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C48C2" w:rsidRPr="006D12D5" w:rsidRDefault="002C48C2" w:rsidP="002C48C2">
      <w:pPr>
        <w:tabs>
          <w:tab w:val="center" w:pos="5174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C48C2" w:rsidRPr="006D12D5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D12D5">
        <w:rPr>
          <w:rFonts w:ascii="Times New Roman" w:hAnsi="Times New Roman"/>
          <w:b/>
          <w:sz w:val="28"/>
          <w:szCs w:val="28"/>
        </w:rPr>
        <w:t xml:space="preserve"> Глава Администрации</w:t>
      </w:r>
    </w:p>
    <w:p w:rsidR="002C48C2" w:rsidRPr="006D12D5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b/>
          <w:sz w:val="28"/>
          <w:szCs w:val="28"/>
        </w:rPr>
      </w:pPr>
      <w:r w:rsidRPr="006D12D5">
        <w:rPr>
          <w:rFonts w:ascii="Times New Roman" w:hAnsi="Times New Roman"/>
          <w:b/>
          <w:sz w:val="28"/>
          <w:szCs w:val="28"/>
        </w:rPr>
        <w:t xml:space="preserve">   муниципального образования</w:t>
      </w:r>
    </w:p>
    <w:p w:rsidR="002C48C2" w:rsidRPr="006D12D5" w:rsidRDefault="002C48C2" w:rsidP="002C48C2">
      <w:pPr>
        <w:tabs>
          <w:tab w:val="left" w:pos="4500"/>
        </w:tabs>
        <w:ind w:left="851" w:right="-1" w:hanging="851"/>
        <w:jc w:val="both"/>
        <w:rPr>
          <w:rFonts w:ascii="Times New Roman" w:hAnsi="Times New Roman"/>
          <w:b/>
          <w:sz w:val="28"/>
          <w:szCs w:val="28"/>
        </w:rPr>
      </w:pPr>
      <w:r w:rsidRPr="006D12D5">
        <w:rPr>
          <w:rFonts w:ascii="Times New Roman" w:hAnsi="Times New Roman"/>
          <w:b/>
          <w:sz w:val="28"/>
          <w:szCs w:val="28"/>
        </w:rPr>
        <w:t xml:space="preserve">          «</w:t>
      </w:r>
      <w:proofErr w:type="spellStart"/>
      <w:r w:rsidRPr="006D12D5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6D12D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D12D5">
        <w:rPr>
          <w:rFonts w:ascii="Times New Roman" w:hAnsi="Times New Roman"/>
          <w:b/>
          <w:sz w:val="28"/>
          <w:szCs w:val="28"/>
        </w:rPr>
        <w:t>район»</w:t>
      </w:r>
      <w:r w:rsidRPr="006D12D5">
        <w:rPr>
          <w:rFonts w:ascii="Times New Roman" w:hAnsi="Times New Roman"/>
          <w:b/>
          <w:sz w:val="28"/>
          <w:szCs w:val="28"/>
        </w:rPr>
        <w:tab/>
      </w:r>
      <w:proofErr w:type="gramEnd"/>
      <w:r w:rsidRPr="006D12D5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proofErr w:type="spellStart"/>
      <w:r w:rsidRPr="006D12D5">
        <w:rPr>
          <w:rFonts w:ascii="Times New Roman" w:hAnsi="Times New Roman"/>
          <w:b/>
          <w:sz w:val="28"/>
          <w:szCs w:val="28"/>
        </w:rPr>
        <w:t>М.А.Магомедов</w:t>
      </w:r>
      <w:proofErr w:type="spellEnd"/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</w:pPr>
      <w:r>
        <w:t xml:space="preserve"> </w:t>
      </w:r>
    </w:p>
    <w:p w:rsidR="002C48C2" w:rsidRDefault="002C48C2" w:rsidP="002C48C2">
      <w:pPr>
        <w:tabs>
          <w:tab w:val="center" w:pos="5174"/>
        </w:tabs>
        <w:ind w:left="851" w:right="-1" w:hanging="851"/>
        <w:jc w:val="both"/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</w:pPr>
    </w:p>
    <w:p w:rsidR="002C48C2" w:rsidRDefault="002C48C2" w:rsidP="002C48C2">
      <w:pPr>
        <w:tabs>
          <w:tab w:val="center" w:pos="5174"/>
        </w:tabs>
        <w:ind w:left="851" w:right="-1" w:hanging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2C48C2" w:rsidRDefault="002C48C2" w:rsidP="002C48C2">
      <w:pPr>
        <w:tabs>
          <w:tab w:val="center" w:pos="5174"/>
        </w:tabs>
        <w:ind w:left="851" w:right="-1" w:hanging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2C48C2" w:rsidRDefault="002C48C2" w:rsidP="002C48C2">
      <w:pPr>
        <w:tabs>
          <w:tab w:val="center" w:pos="5174"/>
        </w:tabs>
        <w:ind w:left="851" w:right="-1" w:hanging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2C48C2" w:rsidRDefault="002C48C2" w:rsidP="002C48C2">
      <w:pPr>
        <w:tabs>
          <w:tab w:val="center" w:pos="5174"/>
        </w:tabs>
        <w:ind w:left="851" w:right="-1" w:hanging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Чародинский</w:t>
      </w:r>
      <w:proofErr w:type="spellEnd"/>
      <w:r>
        <w:rPr>
          <w:rFonts w:ascii="Times New Roman" w:hAnsi="Times New Roman"/>
        </w:rPr>
        <w:t xml:space="preserve"> район»</w:t>
      </w:r>
    </w:p>
    <w:p w:rsidR="002C48C2" w:rsidRDefault="002C48C2" w:rsidP="002C48C2">
      <w:pPr>
        <w:tabs>
          <w:tab w:val="center" w:pos="5174"/>
        </w:tabs>
        <w:ind w:left="851" w:right="-1" w:hanging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 мая 2017 г. №48-А</w:t>
      </w: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</w:rPr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</w:rPr>
      </w:pPr>
    </w:p>
    <w:p w:rsidR="002C48C2" w:rsidRDefault="002C48C2" w:rsidP="002C48C2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</w:rPr>
      </w:pPr>
    </w:p>
    <w:p w:rsidR="002C48C2" w:rsidRPr="006D12D5" w:rsidRDefault="002C48C2" w:rsidP="002C48C2">
      <w:pPr>
        <w:tabs>
          <w:tab w:val="center" w:pos="5174"/>
        </w:tabs>
        <w:ind w:left="851" w:right="-1" w:hanging="851"/>
        <w:jc w:val="center"/>
        <w:rPr>
          <w:rFonts w:ascii="Times New Roman" w:hAnsi="Times New Roman"/>
          <w:b/>
          <w:sz w:val="28"/>
          <w:szCs w:val="28"/>
        </w:rPr>
      </w:pPr>
      <w:r w:rsidRPr="006D12D5">
        <w:rPr>
          <w:rFonts w:ascii="Times New Roman" w:hAnsi="Times New Roman"/>
          <w:b/>
          <w:sz w:val="28"/>
          <w:szCs w:val="28"/>
        </w:rPr>
        <w:t>Положение</w:t>
      </w:r>
    </w:p>
    <w:p w:rsidR="002C48C2" w:rsidRPr="006D12D5" w:rsidRDefault="002C48C2" w:rsidP="002C48C2">
      <w:pPr>
        <w:tabs>
          <w:tab w:val="center" w:pos="5174"/>
        </w:tabs>
        <w:ind w:left="851" w:right="-1" w:hanging="851"/>
        <w:jc w:val="center"/>
        <w:rPr>
          <w:rFonts w:ascii="Times New Roman" w:hAnsi="Times New Roman"/>
          <w:b/>
          <w:sz w:val="28"/>
          <w:szCs w:val="28"/>
        </w:rPr>
      </w:pPr>
      <w:r w:rsidRPr="006D12D5">
        <w:rPr>
          <w:rFonts w:ascii="Times New Roman" w:hAnsi="Times New Roman"/>
          <w:b/>
          <w:sz w:val="28"/>
          <w:szCs w:val="28"/>
        </w:rPr>
        <w:t xml:space="preserve">о комиссии по формированию и подготовке резерва управленческих кадров </w:t>
      </w:r>
    </w:p>
    <w:p w:rsidR="002C48C2" w:rsidRPr="006D12D5" w:rsidRDefault="002C48C2" w:rsidP="002C48C2">
      <w:pPr>
        <w:tabs>
          <w:tab w:val="center" w:pos="5174"/>
        </w:tabs>
        <w:ind w:left="851" w:right="-1" w:hanging="851"/>
        <w:jc w:val="center"/>
        <w:rPr>
          <w:rFonts w:ascii="Times New Roman" w:hAnsi="Times New Roman"/>
          <w:b/>
          <w:sz w:val="28"/>
          <w:szCs w:val="28"/>
        </w:rPr>
      </w:pPr>
      <w:r w:rsidRPr="006D12D5"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</w:t>
      </w:r>
      <w:proofErr w:type="spellStart"/>
      <w:r w:rsidRPr="006D12D5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6D12D5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2C48C2" w:rsidRPr="006D12D5" w:rsidRDefault="002C48C2" w:rsidP="002C48C2">
      <w:pPr>
        <w:tabs>
          <w:tab w:val="center" w:pos="5174"/>
        </w:tabs>
        <w:ind w:left="851" w:right="-1" w:hanging="851"/>
        <w:jc w:val="center"/>
        <w:rPr>
          <w:rFonts w:ascii="Times New Roman" w:hAnsi="Times New Roman"/>
          <w:b/>
          <w:sz w:val="28"/>
          <w:szCs w:val="28"/>
        </w:rPr>
      </w:pPr>
    </w:p>
    <w:p w:rsidR="002C48C2" w:rsidRPr="006D12D5" w:rsidRDefault="002C48C2" w:rsidP="002C48C2">
      <w:pPr>
        <w:tabs>
          <w:tab w:val="center" w:pos="5174"/>
        </w:tabs>
        <w:ind w:left="851" w:right="-1" w:hanging="851"/>
        <w:jc w:val="center"/>
        <w:rPr>
          <w:rFonts w:ascii="Times New Roman" w:hAnsi="Times New Roman"/>
          <w:b/>
          <w:sz w:val="28"/>
          <w:szCs w:val="28"/>
        </w:rPr>
      </w:pPr>
      <w:r w:rsidRPr="006D12D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C48C2" w:rsidRDefault="002C48C2" w:rsidP="002C48C2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  <w:r w:rsidRPr="006D12D5">
        <w:rPr>
          <w:rFonts w:ascii="Times New Roman" w:hAnsi="Times New Roman"/>
          <w:sz w:val="28"/>
          <w:szCs w:val="28"/>
        </w:rPr>
        <w:t xml:space="preserve">1.1. Настоящее Положение о комиссии по </w:t>
      </w:r>
      <w:r>
        <w:rPr>
          <w:rFonts w:ascii="Times New Roman" w:hAnsi="Times New Roman"/>
          <w:sz w:val="28"/>
          <w:szCs w:val="28"/>
        </w:rPr>
        <w:t>формированию кадрового резерва А</w:t>
      </w:r>
      <w:r w:rsidRPr="006D12D5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Pr="006D12D5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6D12D5">
        <w:rPr>
          <w:rFonts w:ascii="Times New Roman" w:hAnsi="Times New Roman"/>
          <w:sz w:val="28"/>
          <w:szCs w:val="28"/>
        </w:rPr>
        <w:t xml:space="preserve"> район» (далее - Положение) разработано в соответствии с Федеральным законом от 02.03.2007 № 25-ФЗ «О муниципальной службе в Российской Федерации», Федеральным законом от 06.10.2003 № 131-Ф3 «Об общих принципах организации местного самоуправления в Российской Федерации» и определяется порядок деятельности комиссии по формированию кадрового резерва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6D12D5">
        <w:rPr>
          <w:rFonts w:ascii="Times New Roman" w:hAnsi="Times New Roman"/>
          <w:sz w:val="28"/>
          <w:szCs w:val="28"/>
        </w:rPr>
        <w:t xml:space="preserve"> район» (далее по тексту - комиссия). </w:t>
      </w:r>
    </w:p>
    <w:p w:rsidR="002C48C2" w:rsidRDefault="002C48C2" w:rsidP="002C48C2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  <w:r w:rsidRPr="006D12D5">
        <w:rPr>
          <w:rFonts w:ascii="Times New Roman" w:hAnsi="Times New Roman"/>
          <w:sz w:val="28"/>
          <w:szCs w:val="28"/>
        </w:rPr>
        <w:t>1.2. Комиссия образована в целях обеспечения реализации мероприятий по созданию, ведению и поддержанию в актуальн</w:t>
      </w:r>
      <w:r>
        <w:rPr>
          <w:rFonts w:ascii="Times New Roman" w:hAnsi="Times New Roman"/>
          <w:sz w:val="28"/>
          <w:szCs w:val="28"/>
        </w:rPr>
        <w:t>ом состоянии кадрового резерва А</w:t>
      </w:r>
      <w:r w:rsidRPr="006D12D5">
        <w:rPr>
          <w:rFonts w:ascii="Times New Roman" w:hAnsi="Times New Roman"/>
          <w:sz w:val="28"/>
          <w:szCs w:val="28"/>
        </w:rPr>
        <w:t>дминистрации муниципа</w:t>
      </w:r>
      <w:r>
        <w:rPr>
          <w:rFonts w:ascii="Times New Roman" w:hAnsi="Times New Roman"/>
          <w:sz w:val="28"/>
          <w:szCs w:val="28"/>
        </w:rPr>
        <w:t>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6D12D5">
        <w:rPr>
          <w:rFonts w:ascii="Times New Roman" w:hAnsi="Times New Roman"/>
          <w:sz w:val="28"/>
          <w:szCs w:val="28"/>
        </w:rPr>
        <w:t xml:space="preserve"> район». </w:t>
      </w:r>
    </w:p>
    <w:p w:rsidR="002C48C2" w:rsidRDefault="002C48C2" w:rsidP="002C48C2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  <w:r w:rsidRPr="006D12D5">
        <w:rPr>
          <w:rFonts w:ascii="Times New Roman" w:hAnsi="Times New Roman"/>
          <w:sz w:val="28"/>
          <w:szCs w:val="28"/>
        </w:rPr>
        <w:t>1.3.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Республики Дагестан, правовыми актами Главы Рес</w:t>
      </w:r>
      <w:r>
        <w:rPr>
          <w:rFonts w:ascii="Times New Roman" w:hAnsi="Times New Roman"/>
          <w:sz w:val="28"/>
          <w:szCs w:val="28"/>
        </w:rPr>
        <w:t xml:space="preserve">публика Дагестан и </w:t>
      </w:r>
      <w:r w:rsidRPr="006D12D5">
        <w:rPr>
          <w:rFonts w:ascii="Times New Roman" w:hAnsi="Times New Roman"/>
          <w:sz w:val="28"/>
          <w:szCs w:val="28"/>
        </w:rPr>
        <w:t>Правительства Республики Дагестан, правовыми актами муниц</w:t>
      </w:r>
      <w:r>
        <w:rPr>
          <w:rFonts w:ascii="Times New Roman" w:hAnsi="Times New Roman"/>
          <w:sz w:val="28"/>
          <w:szCs w:val="28"/>
        </w:rPr>
        <w:t>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6D12D5">
        <w:rPr>
          <w:rFonts w:ascii="Times New Roman" w:hAnsi="Times New Roman"/>
          <w:sz w:val="28"/>
          <w:szCs w:val="28"/>
        </w:rPr>
        <w:t xml:space="preserve"> район» и настоящим Положением. </w:t>
      </w:r>
    </w:p>
    <w:p w:rsidR="002C48C2" w:rsidRDefault="002C48C2" w:rsidP="002C48C2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</w:p>
    <w:p w:rsidR="002C48C2" w:rsidRPr="006D12D5" w:rsidRDefault="002C48C2" w:rsidP="002C48C2">
      <w:pPr>
        <w:tabs>
          <w:tab w:val="left" w:pos="142"/>
          <w:tab w:val="center" w:pos="5174"/>
        </w:tabs>
        <w:ind w:right="-1" w:firstLine="142"/>
        <w:jc w:val="center"/>
        <w:rPr>
          <w:rFonts w:ascii="Times New Roman" w:hAnsi="Times New Roman"/>
          <w:b/>
          <w:sz w:val="28"/>
          <w:szCs w:val="28"/>
        </w:rPr>
      </w:pPr>
      <w:r w:rsidRPr="006D12D5">
        <w:rPr>
          <w:rFonts w:ascii="Times New Roman" w:hAnsi="Times New Roman"/>
          <w:b/>
          <w:sz w:val="28"/>
          <w:szCs w:val="28"/>
        </w:rPr>
        <w:t>2 . Задачи комиссии</w:t>
      </w:r>
    </w:p>
    <w:p w:rsidR="002C48C2" w:rsidRDefault="002C48C2" w:rsidP="002C48C2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  <w:r w:rsidRPr="006D12D5">
        <w:rPr>
          <w:rFonts w:ascii="Times New Roman" w:hAnsi="Times New Roman"/>
          <w:sz w:val="28"/>
          <w:szCs w:val="28"/>
        </w:rPr>
        <w:t xml:space="preserve">Основными задачами Комиссии являются: </w:t>
      </w:r>
    </w:p>
    <w:p w:rsidR="002C48C2" w:rsidRDefault="002C48C2" w:rsidP="002C48C2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  <w:r w:rsidRPr="006D12D5">
        <w:rPr>
          <w:rFonts w:ascii="Times New Roman" w:hAnsi="Times New Roman"/>
          <w:sz w:val="28"/>
          <w:szCs w:val="28"/>
        </w:rPr>
        <w:t>2.1. Оценка кандидатов, претендующих</w:t>
      </w:r>
      <w:r>
        <w:rPr>
          <w:rFonts w:ascii="Times New Roman" w:hAnsi="Times New Roman"/>
          <w:sz w:val="28"/>
          <w:szCs w:val="28"/>
        </w:rPr>
        <w:t xml:space="preserve"> на включение в кадровый </w:t>
      </w:r>
      <w:proofErr w:type="spellStart"/>
      <w:r>
        <w:rPr>
          <w:rFonts w:ascii="Times New Roman" w:hAnsi="Times New Roman"/>
          <w:sz w:val="28"/>
          <w:szCs w:val="28"/>
        </w:rPr>
        <w:t>резер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 w:rsidRPr="006D12D5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6D12D5">
        <w:rPr>
          <w:rFonts w:ascii="Times New Roman" w:hAnsi="Times New Roman"/>
          <w:sz w:val="28"/>
          <w:szCs w:val="28"/>
        </w:rPr>
        <w:t xml:space="preserve"> район». </w:t>
      </w:r>
    </w:p>
    <w:p w:rsidR="002C48C2" w:rsidRDefault="002C48C2" w:rsidP="002C48C2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  <w:r w:rsidRPr="006D12D5">
        <w:rPr>
          <w:rFonts w:ascii="Times New Roman" w:hAnsi="Times New Roman"/>
          <w:sz w:val="28"/>
          <w:szCs w:val="28"/>
        </w:rPr>
        <w:t xml:space="preserve">2.2. </w:t>
      </w:r>
      <w:r w:rsidR="00480B53">
        <w:rPr>
          <w:rFonts w:ascii="Times New Roman" w:hAnsi="Times New Roman"/>
          <w:sz w:val="28"/>
          <w:szCs w:val="28"/>
        </w:rPr>
        <w:t xml:space="preserve"> </w:t>
      </w:r>
      <w:r w:rsidRPr="006D12D5">
        <w:rPr>
          <w:rFonts w:ascii="Times New Roman" w:hAnsi="Times New Roman"/>
          <w:sz w:val="28"/>
          <w:szCs w:val="28"/>
        </w:rPr>
        <w:t xml:space="preserve">Организация и проведение отбора кандидатов в кадровый резерв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6D12D5">
        <w:rPr>
          <w:rFonts w:ascii="Times New Roman" w:hAnsi="Times New Roman"/>
          <w:sz w:val="28"/>
          <w:szCs w:val="28"/>
        </w:rPr>
        <w:t>дминистраци</w:t>
      </w:r>
      <w:proofErr w:type="spellEnd"/>
      <w:r w:rsidRPr="006D12D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6D12D5">
        <w:rPr>
          <w:rFonts w:ascii="Times New Roman" w:hAnsi="Times New Roman"/>
          <w:sz w:val="28"/>
          <w:szCs w:val="28"/>
        </w:rPr>
        <w:t xml:space="preserve"> район». </w:t>
      </w:r>
    </w:p>
    <w:p w:rsidR="002C48C2" w:rsidRDefault="002C48C2" w:rsidP="002C48C2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  <w:r w:rsidRPr="006D12D5">
        <w:rPr>
          <w:rFonts w:ascii="Times New Roman" w:hAnsi="Times New Roman"/>
          <w:sz w:val="28"/>
          <w:szCs w:val="28"/>
        </w:rPr>
        <w:t xml:space="preserve">2.3. Определение соответствия кандидатов на включение в кадровый </w:t>
      </w:r>
      <w:proofErr w:type="spellStart"/>
      <w:r w:rsidRPr="006D12D5">
        <w:rPr>
          <w:rFonts w:ascii="Times New Roman" w:hAnsi="Times New Roman"/>
          <w:sz w:val="28"/>
          <w:szCs w:val="28"/>
        </w:rPr>
        <w:t>резер</w:t>
      </w:r>
      <w:proofErr w:type="spellEnd"/>
      <w:r w:rsidRPr="006D12D5">
        <w:rPr>
          <w:rFonts w:ascii="Times New Roman" w:hAnsi="Times New Roman"/>
          <w:sz w:val="28"/>
          <w:szCs w:val="28"/>
        </w:rPr>
        <w:t xml:space="preserve"> требованиям, предъявляемым для замещения д</w:t>
      </w:r>
      <w:r>
        <w:rPr>
          <w:rFonts w:ascii="Times New Roman" w:hAnsi="Times New Roman"/>
          <w:sz w:val="28"/>
          <w:szCs w:val="28"/>
        </w:rPr>
        <w:t>олжностей муниципальной службы А</w:t>
      </w:r>
      <w:r w:rsidRPr="006D12D5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6D12D5">
        <w:rPr>
          <w:rFonts w:ascii="Times New Roman" w:hAnsi="Times New Roman"/>
          <w:sz w:val="28"/>
          <w:szCs w:val="28"/>
        </w:rPr>
        <w:t xml:space="preserve"> район». </w:t>
      </w:r>
    </w:p>
    <w:p w:rsidR="002C48C2" w:rsidRDefault="002C48C2" w:rsidP="002C48C2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  <w:r w:rsidRPr="006D12D5">
        <w:rPr>
          <w:rFonts w:ascii="Times New Roman" w:hAnsi="Times New Roman"/>
          <w:sz w:val="28"/>
          <w:szCs w:val="28"/>
        </w:rPr>
        <w:t xml:space="preserve">2.4. Подготовка предложений по включению </w:t>
      </w:r>
      <w:r>
        <w:rPr>
          <w:rFonts w:ascii="Times New Roman" w:hAnsi="Times New Roman"/>
          <w:sz w:val="28"/>
          <w:szCs w:val="28"/>
        </w:rPr>
        <w:t>в кадровый резерв и исключению из</w:t>
      </w:r>
      <w:r w:rsidRPr="006D12D5">
        <w:rPr>
          <w:rFonts w:ascii="Times New Roman" w:hAnsi="Times New Roman"/>
          <w:sz w:val="28"/>
          <w:szCs w:val="28"/>
        </w:rPr>
        <w:t xml:space="preserve"> списка кандидатов</w:t>
      </w:r>
      <w:r>
        <w:rPr>
          <w:rFonts w:ascii="Times New Roman" w:hAnsi="Times New Roman"/>
          <w:sz w:val="28"/>
          <w:szCs w:val="28"/>
        </w:rPr>
        <w:t>, включенных в кадровый резерв Администрации муниципального</w:t>
      </w:r>
      <w:r w:rsidRPr="006D12D5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6D12D5">
        <w:rPr>
          <w:rFonts w:ascii="Times New Roman" w:hAnsi="Times New Roman"/>
          <w:sz w:val="28"/>
          <w:szCs w:val="28"/>
        </w:rPr>
        <w:t xml:space="preserve"> район», муниципальных служащих и граждан. </w:t>
      </w:r>
    </w:p>
    <w:p w:rsidR="002C48C2" w:rsidRDefault="002C48C2" w:rsidP="002C48C2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6D12D5">
        <w:rPr>
          <w:rFonts w:ascii="Times New Roman" w:hAnsi="Times New Roman"/>
          <w:sz w:val="28"/>
          <w:szCs w:val="28"/>
        </w:rPr>
        <w:t>.4. Обеспечение информирования граж</w:t>
      </w:r>
      <w:r>
        <w:rPr>
          <w:rFonts w:ascii="Times New Roman" w:hAnsi="Times New Roman"/>
          <w:sz w:val="28"/>
          <w:szCs w:val="28"/>
        </w:rPr>
        <w:t>дан о мероприятиях, проводимых А</w:t>
      </w:r>
      <w:r w:rsidRPr="006D12D5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6D12D5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>и</w:t>
      </w:r>
      <w:r w:rsidRPr="006D12D5">
        <w:rPr>
          <w:rFonts w:ascii="Times New Roman" w:hAnsi="Times New Roman"/>
          <w:sz w:val="28"/>
          <w:szCs w:val="28"/>
        </w:rPr>
        <w:t xml:space="preserve"> формированию кадрового резерва. </w:t>
      </w:r>
    </w:p>
    <w:p w:rsidR="002C48C2" w:rsidRPr="006D12D5" w:rsidRDefault="002C48C2" w:rsidP="002C48C2">
      <w:pPr>
        <w:tabs>
          <w:tab w:val="left" w:pos="142"/>
          <w:tab w:val="center" w:pos="5174"/>
        </w:tabs>
        <w:ind w:right="-1" w:firstLine="142"/>
        <w:jc w:val="center"/>
        <w:rPr>
          <w:rFonts w:ascii="Times New Roman" w:hAnsi="Times New Roman"/>
          <w:b/>
          <w:sz w:val="28"/>
          <w:szCs w:val="28"/>
        </w:rPr>
      </w:pPr>
      <w:r w:rsidRPr="006D12D5">
        <w:rPr>
          <w:rFonts w:ascii="Times New Roman" w:hAnsi="Times New Roman"/>
          <w:b/>
          <w:sz w:val="28"/>
          <w:szCs w:val="28"/>
        </w:rPr>
        <w:t>3. Организация работы комиссии</w:t>
      </w:r>
    </w:p>
    <w:p w:rsidR="002C48C2" w:rsidRDefault="002C48C2" w:rsidP="002C48C2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  <w:r w:rsidRPr="006D12D5">
        <w:rPr>
          <w:rFonts w:ascii="Times New Roman" w:hAnsi="Times New Roman"/>
          <w:sz w:val="28"/>
          <w:szCs w:val="28"/>
        </w:rPr>
        <w:t xml:space="preserve">3.1. Комиссия состоит из председателя комиссии, его заместителя, секретаря и членов комиссии. </w:t>
      </w:r>
    </w:p>
    <w:p w:rsidR="002C48C2" w:rsidRDefault="002C48C2" w:rsidP="002C48C2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  <w:r w:rsidRPr="006D12D5">
        <w:rPr>
          <w:rFonts w:ascii="Times New Roman" w:hAnsi="Times New Roman"/>
          <w:sz w:val="28"/>
          <w:szCs w:val="28"/>
        </w:rPr>
        <w:t>3.2. 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2C48C2" w:rsidRDefault="002C48C2" w:rsidP="002C48C2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  <w:r w:rsidRPr="006D12D5">
        <w:rPr>
          <w:rFonts w:ascii="Times New Roman" w:hAnsi="Times New Roman"/>
          <w:sz w:val="28"/>
          <w:szCs w:val="28"/>
        </w:rPr>
        <w:t xml:space="preserve"> 3.3. Секретарь Комиссии: - организует подготовку материалов к заседаниям; - информирует членов комиссии о месте и времени проведения заседания Комиссии, обеспечивает их необходимыми материалами; - ведет протоколы и оформляет решения комиссии, контролирует подписание протоколов и решений присутствовавшими на заседании членами комиссии. </w:t>
      </w:r>
    </w:p>
    <w:p w:rsidR="002C48C2" w:rsidRDefault="002C48C2" w:rsidP="002C48C2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  <w:r w:rsidRPr="006D12D5">
        <w:rPr>
          <w:rFonts w:ascii="Times New Roman" w:hAnsi="Times New Roman"/>
          <w:sz w:val="28"/>
          <w:szCs w:val="28"/>
        </w:rPr>
        <w:t xml:space="preserve">3.4. Заседание комиссии считается правомочным, если на нем присутствует не менее половины ее членов. </w:t>
      </w:r>
    </w:p>
    <w:p w:rsidR="002C48C2" w:rsidRDefault="002C48C2" w:rsidP="002C48C2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12D5">
        <w:rPr>
          <w:rFonts w:ascii="Times New Roman" w:hAnsi="Times New Roman"/>
          <w:sz w:val="28"/>
          <w:szCs w:val="28"/>
        </w:rPr>
        <w:t xml:space="preserve">.5. Решение комиссии принимается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председателя Комиссии. </w:t>
      </w:r>
    </w:p>
    <w:p w:rsidR="002C48C2" w:rsidRDefault="002C48C2" w:rsidP="002C48C2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12D5">
        <w:rPr>
          <w:rFonts w:ascii="Times New Roman" w:hAnsi="Times New Roman"/>
          <w:sz w:val="28"/>
          <w:szCs w:val="28"/>
        </w:rPr>
        <w:t xml:space="preserve">.6. Решение комиссии об утверждении списка лиц, включенных в кадровый резерв, передается ответственному лицу, за кадровую работу для подготовки распоряжения и организации работы по дальнейшему ведению кадрового резерва. </w:t>
      </w:r>
    </w:p>
    <w:p w:rsidR="002C48C2" w:rsidRDefault="002C48C2" w:rsidP="002C48C2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12D5">
        <w:rPr>
          <w:rFonts w:ascii="Times New Roman" w:hAnsi="Times New Roman"/>
          <w:sz w:val="28"/>
          <w:szCs w:val="28"/>
        </w:rPr>
        <w:t xml:space="preserve">.7. Заседания комиссии проводятся по мере необходимости. </w:t>
      </w:r>
    </w:p>
    <w:p w:rsidR="002C48C2" w:rsidRDefault="002C48C2" w:rsidP="002C48C2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</w:p>
    <w:p w:rsidR="002C48C2" w:rsidRPr="006D12D5" w:rsidRDefault="002C48C2" w:rsidP="002C48C2">
      <w:pPr>
        <w:tabs>
          <w:tab w:val="left" w:pos="142"/>
          <w:tab w:val="center" w:pos="5174"/>
        </w:tabs>
        <w:ind w:right="-1" w:firstLine="142"/>
        <w:jc w:val="center"/>
        <w:rPr>
          <w:rFonts w:ascii="Times New Roman" w:hAnsi="Times New Roman"/>
          <w:b/>
          <w:sz w:val="28"/>
          <w:szCs w:val="28"/>
        </w:rPr>
      </w:pPr>
      <w:r w:rsidRPr="006D12D5">
        <w:rPr>
          <w:rFonts w:ascii="Times New Roman" w:hAnsi="Times New Roman"/>
          <w:b/>
          <w:sz w:val="28"/>
          <w:szCs w:val="28"/>
        </w:rPr>
        <w:t>4. Права комиссии</w:t>
      </w:r>
    </w:p>
    <w:p w:rsidR="002C48C2" w:rsidRDefault="002C48C2" w:rsidP="002C48C2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  <w:r w:rsidRPr="006D12D5">
        <w:rPr>
          <w:rFonts w:ascii="Times New Roman" w:hAnsi="Times New Roman"/>
          <w:sz w:val="28"/>
          <w:szCs w:val="28"/>
        </w:rPr>
        <w:t>4.1. Комиссия вправе запрашивать, получать и передавать в установленном порядке необходимые материалы и информацию о канди</w:t>
      </w:r>
      <w:r>
        <w:rPr>
          <w:rFonts w:ascii="Times New Roman" w:hAnsi="Times New Roman"/>
          <w:sz w:val="28"/>
          <w:szCs w:val="28"/>
        </w:rPr>
        <w:t>датах с их письменного согласия.</w:t>
      </w:r>
    </w:p>
    <w:p w:rsidR="002C48C2" w:rsidRDefault="002C48C2" w:rsidP="002C48C2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  <w:r w:rsidRPr="006D12D5">
        <w:rPr>
          <w:rFonts w:ascii="Times New Roman" w:hAnsi="Times New Roman"/>
          <w:sz w:val="28"/>
          <w:szCs w:val="28"/>
        </w:rPr>
        <w:t xml:space="preserve"> 4.2. При необходимости комиссия имеет право привлекать к своей работе независимых экспертов, представителей профсоюзных и общественных организаций и объединений. </w:t>
      </w:r>
    </w:p>
    <w:p w:rsidR="002C48C2" w:rsidRDefault="002C48C2" w:rsidP="002C48C2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12D5">
        <w:rPr>
          <w:rFonts w:ascii="Times New Roman" w:hAnsi="Times New Roman"/>
          <w:sz w:val="28"/>
          <w:szCs w:val="28"/>
        </w:rPr>
        <w:t>.3. Комиссия имеет право для решения возлож</w:t>
      </w:r>
      <w:r>
        <w:rPr>
          <w:rFonts w:ascii="Times New Roman" w:hAnsi="Times New Roman"/>
          <w:sz w:val="28"/>
          <w:szCs w:val="28"/>
        </w:rPr>
        <w:t xml:space="preserve">енных на нее задач, создавать по </w:t>
      </w:r>
      <w:r w:rsidRPr="006D12D5">
        <w:rPr>
          <w:rFonts w:ascii="Times New Roman" w:hAnsi="Times New Roman"/>
          <w:sz w:val="28"/>
          <w:szCs w:val="28"/>
        </w:rPr>
        <w:t xml:space="preserve">отдельным вопросам рабочие группы из числа представителей органов местного самоуправления и общественных организаций. </w:t>
      </w:r>
    </w:p>
    <w:p w:rsidR="002C48C2" w:rsidRDefault="002C48C2" w:rsidP="002C48C2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</w:p>
    <w:p w:rsidR="002C48C2" w:rsidRPr="006D12D5" w:rsidRDefault="002C48C2" w:rsidP="002C48C2">
      <w:pPr>
        <w:tabs>
          <w:tab w:val="left" w:pos="142"/>
          <w:tab w:val="center" w:pos="5174"/>
        </w:tabs>
        <w:ind w:right="-1" w:firstLine="142"/>
        <w:jc w:val="center"/>
        <w:rPr>
          <w:rFonts w:ascii="Times New Roman" w:hAnsi="Times New Roman"/>
          <w:b/>
          <w:sz w:val="28"/>
          <w:szCs w:val="28"/>
        </w:rPr>
      </w:pPr>
      <w:r w:rsidRPr="006D12D5">
        <w:rPr>
          <w:rFonts w:ascii="Times New Roman" w:hAnsi="Times New Roman"/>
          <w:b/>
          <w:sz w:val="28"/>
          <w:szCs w:val="28"/>
        </w:rPr>
        <w:t>5. Ответственность членов</w:t>
      </w:r>
    </w:p>
    <w:p w:rsidR="002C48C2" w:rsidRDefault="002C48C2" w:rsidP="002C48C2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  <w:r w:rsidRPr="006D12D5">
        <w:rPr>
          <w:rFonts w:ascii="Times New Roman" w:hAnsi="Times New Roman"/>
          <w:sz w:val="28"/>
          <w:szCs w:val="28"/>
        </w:rPr>
        <w:t>5.1. Члены комиссии несут ответственность за объективность и беспристрастност</w:t>
      </w:r>
      <w:r>
        <w:rPr>
          <w:rFonts w:ascii="Times New Roman" w:hAnsi="Times New Roman"/>
          <w:sz w:val="28"/>
          <w:szCs w:val="28"/>
        </w:rPr>
        <w:t>ь</w:t>
      </w:r>
      <w:r w:rsidRPr="006D12D5">
        <w:rPr>
          <w:rFonts w:ascii="Times New Roman" w:hAnsi="Times New Roman"/>
          <w:sz w:val="28"/>
          <w:szCs w:val="28"/>
        </w:rPr>
        <w:t xml:space="preserve"> принятого решения.</w:t>
      </w:r>
    </w:p>
    <w:p w:rsidR="002C48C2" w:rsidRDefault="002C48C2" w:rsidP="002A5E19">
      <w:pPr>
        <w:tabs>
          <w:tab w:val="left" w:pos="142"/>
          <w:tab w:val="center" w:pos="5174"/>
        </w:tabs>
        <w:ind w:right="-1" w:firstLine="142"/>
        <w:jc w:val="both"/>
        <w:rPr>
          <w:rFonts w:ascii="Times New Roman" w:hAnsi="Times New Roman"/>
          <w:sz w:val="28"/>
          <w:szCs w:val="28"/>
        </w:rPr>
      </w:pPr>
      <w:r w:rsidRPr="006D12D5">
        <w:rPr>
          <w:rFonts w:ascii="Times New Roman" w:hAnsi="Times New Roman"/>
          <w:sz w:val="28"/>
          <w:szCs w:val="28"/>
        </w:rPr>
        <w:t>5.2. Члены комиссии (и привлеченные комиссией эксперты) не впра</w:t>
      </w:r>
      <w:r>
        <w:rPr>
          <w:rFonts w:ascii="Times New Roman" w:hAnsi="Times New Roman"/>
          <w:sz w:val="28"/>
          <w:szCs w:val="28"/>
        </w:rPr>
        <w:t>ве</w:t>
      </w:r>
      <w:r w:rsidRPr="006D12D5">
        <w:rPr>
          <w:rFonts w:ascii="Times New Roman" w:hAnsi="Times New Roman"/>
          <w:sz w:val="28"/>
          <w:szCs w:val="28"/>
        </w:rPr>
        <w:t xml:space="preserve"> распространять ставшую известной им в </w:t>
      </w:r>
      <w:r>
        <w:rPr>
          <w:rFonts w:ascii="Times New Roman" w:hAnsi="Times New Roman"/>
          <w:sz w:val="28"/>
          <w:szCs w:val="28"/>
        </w:rPr>
        <w:t>ходе проведения отбора информации,</w:t>
      </w:r>
      <w:r w:rsidRPr="006D12D5">
        <w:rPr>
          <w:rFonts w:ascii="Times New Roman" w:hAnsi="Times New Roman"/>
          <w:sz w:val="28"/>
          <w:szCs w:val="28"/>
        </w:rPr>
        <w:t xml:space="preserve"> разглашение которой запрещено или ограничено законодательством.</w:t>
      </w:r>
      <w:r w:rsidR="002A5E19">
        <w:rPr>
          <w:rFonts w:ascii="Times New Roman" w:hAnsi="Times New Roman"/>
          <w:sz w:val="28"/>
          <w:szCs w:val="28"/>
        </w:rPr>
        <w:t xml:space="preserve"> </w:t>
      </w:r>
    </w:p>
    <w:p w:rsidR="002C48C2" w:rsidRDefault="002C48C2" w:rsidP="002C48C2">
      <w:pPr>
        <w:tabs>
          <w:tab w:val="left" w:pos="142"/>
          <w:tab w:val="center" w:pos="5174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sectPr w:rsidR="002C48C2" w:rsidSect="002C48C2">
      <w:headerReference w:type="default" r:id="rId8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AA" w:rsidRDefault="005977AA">
      <w:r>
        <w:separator/>
      </w:r>
    </w:p>
  </w:endnote>
  <w:endnote w:type="continuationSeparator" w:id="0">
    <w:p w:rsidR="005977AA" w:rsidRDefault="0059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AA" w:rsidRDefault="005977AA">
      <w:r>
        <w:separator/>
      </w:r>
    </w:p>
  </w:footnote>
  <w:footnote w:type="continuationSeparator" w:id="0">
    <w:p w:rsidR="005977AA" w:rsidRDefault="0059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2F" w:rsidRDefault="002C48C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A5E19">
      <w:rPr>
        <w:noProof/>
      </w:rPr>
      <w:t>4</w:t>
    </w:r>
    <w:r>
      <w:fldChar w:fldCharType="end"/>
    </w:r>
  </w:p>
  <w:p w:rsidR="00FA692F" w:rsidRDefault="005977AA">
    <w:pPr>
      <w:pStyle w:val="a4"/>
    </w:pPr>
  </w:p>
  <w:p w:rsidR="00FA692F" w:rsidRDefault="005977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037E8"/>
    <w:multiLevelType w:val="hybridMultilevel"/>
    <w:tmpl w:val="8056E8E2"/>
    <w:lvl w:ilvl="0" w:tplc="65A00336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C2"/>
    <w:rsid w:val="00126665"/>
    <w:rsid w:val="002A5E19"/>
    <w:rsid w:val="002C48C2"/>
    <w:rsid w:val="00480B53"/>
    <w:rsid w:val="005977AA"/>
    <w:rsid w:val="00812C67"/>
    <w:rsid w:val="00A47B93"/>
    <w:rsid w:val="00D108C4"/>
    <w:rsid w:val="00E707CA"/>
    <w:rsid w:val="00EA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D4720-4B9D-4EF0-81B6-DF98B351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C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48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8C2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C48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C48C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C4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2018-08-14T12:22:00Z</dcterms:created>
  <dcterms:modified xsi:type="dcterms:W3CDTF">2018-08-28T06:18:00Z</dcterms:modified>
</cp:coreProperties>
</file>